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02" w:rsidRPr="00AF1A29" w:rsidRDefault="003F4A72" w:rsidP="003F4A72">
      <w:pPr>
        <w:jc w:val="center"/>
        <w:rPr>
          <w:rFonts w:ascii="Century Gothic" w:hAnsi="Century Gothic" w:cs="Arial"/>
          <w:sz w:val="24"/>
          <w:szCs w:val="24"/>
          <w:u w:val="single"/>
        </w:rPr>
      </w:pPr>
      <w:r w:rsidRPr="00AF1A29">
        <w:rPr>
          <w:rFonts w:ascii="Century Gothic" w:hAnsi="Century Gothic" w:cs="Arial"/>
          <w:sz w:val="24"/>
          <w:szCs w:val="24"/>
          <w:u w:val="single"/>
        </w:rPr>
        <w:t>Governor Register of Interest 2023/24</w:t>
      </w:r>
    </w:p>
    <w:p w:rsidR="003F4A72" w:rsidRPr="00AF1A29" w:rsidRDefault="003F4A72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4A72" w:rsidRPr="00AF1A29" w:rsidTr="00E667EB">
        <w:tc>
          <w:tcPr>
            <w:tcW w:w="2254" w:type="dxa"/>
            <w:shd w:val="clear" w:color="auto" w:fill="D9E2F3" w:themeFill="accent1" w:themeFillTint="33"/>
          </w:tcPr>
          <w:p w:rsidR="003F4A72" w:rsidRPr="00AF1A29" w:rsidRDefault="003F4A72" w:rsidP="003F4A72">
            <w:pPr>
              <w:jc w:val="center"/>
              <w:rPr>
                <w:rFonts w:ascii="Century Gothic" w:hAnsi="Century Gothic" w:cs="Arial"/>
              </w:rPr>
            </w:pPr>
            <w:r w:rsidRPr="00AF1A29">
              <w:rPr>
                <w:rFonts w:ascii="Century Gothic" w:hAnsi="Century Gothic" w:cs="Arial"/>
              </w:rPr>
              <w:t>Full Name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:rsidR="003F4A72" w:rsidRPr="00AF1A29" w:rsidRDefault="003F4A72" w:rsidP="003F4A72">
            <w:pPr>
              <w:jc w:val="center"/>
              <w:rPr>
                <w:rFonts w:ascii="Century Gothic" w:hAnsi="Century Gothic" w:cs="Arial"/>
              </w:rPr>
            </w:pPr>
            <w:r w:rsidRPr="00AF1A29">
              <w:rPr>
                <w:rFonts w:ascii="Century Gothic" w:hAnsi="Century Gothic" w:cs="Arial"/>
              </w:rPr>
              <w:t>Business Interests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:rsidR="003F4A72" w:rsidRPr="00AF1A29" w:rsidRDefault="003F4A72" w:rsidP="003F4A72">
            <w:pPr>
              <w:jc w:val="center"/>
              <w:rPr>
                <w:rFonts w:ascii="Century Gothic" w:hAnsi="Century Gothic" w:cs="Arial"/>
              </w:rPr>
            </w:pPr>
            <w:r w:rsidRPr="00AF1A29">
              <w:rPr>
                <w:rFonts w:ascii="Century Gothic" w:hAnsi="Century Gothic" w:cs="Arial"/>
              </w:rPr>
              <w:t>Educational Establishments</w:t>
            </w:r>
          </w:p>
        </w:tc>
        <w:tc>
          <w:tcPr>
            <w:tcW w:w="2254" w:type="dxa"/>
            <w:shd w:val="clear" w:color="auto" w:fill="D9E2F3" w:themeFill="accent1" w:themeFillTint="33"/>
          </w:tcPr>
          <w:p w:rsidR="003F4A72" w:rsidRPr="00AF1A29" w:rsidRDefault="003F4A72" w:rsidP="003F4A72">
            <w:pPr>
              <w:jc w:val="center"/>
              <w:rPr>
                <w:rFonts w:ascii="Century Gothic" w:hAnsi="Century Gothic" w:cs="Arial"/>
              </w:rPr>
            </w:pPr>
            <w:r w:rsidRPr="00AF1A29">
              <w:rPr>
                <w:rFonts w:ascii="Century Gothic" w:hAnsi="Century Gothic" w:cs="Arial"/>
              </w:rPr>
              <w:t>Relationships with School Staff</w:t>
            </w:r>
          </w:p>
        </w:tc>
      </w:tr>
      <w:tr w:rsidR="003F4A72" w:rsidRPr="00AF1A29" w:rsidTr="007A58B5">
        <w:trPr>
          <w:trHeight w:val="507"/>
        </w:trPr>
        <w:tc>
          <w:tcPr>
            <w:tcW w:w="2254" w:type="dxa"/>
          </w:tcPr>
          <w:p w:rsidR="007A58B5" w:rsidRPr="00E667EB" w:rsidRDefault="007A58B5" w:rsidP="007A58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Justin Dachtler</w:t>
            </w:r>
          </w:p>
          <w:p w:rsidR="007A58B5" w:rsidRPr="00E667EB" w:rsidRDefault="007A58B5" w:rsidP="007A5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F4A72" w:rsidRPr="00E667EB" w:rsidRDefault="003F4A7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AF1A29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AF1A29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AF1A29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7A58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Tracey Marie Dunleavy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1462BC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1462BC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1462BC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7A58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Brendan Gilbert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AE4C47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BDG</w:t>
            </w:r>
            <w:r w:rsidR="008036A8">
              <w:rPr>
                <w:rFonts w:ascii="Century Gothic" w:hAnsi="Century Gothic" w:cs="Arial"/>
                <w:sz w:val="20"/>
                <w:szCs w:val="20"/>
              </w:rPr>
              <w:t xml:space="preserve"> Contractor for schools’ alarms systems</w:t>
            </w:r>
          </w:p>
        </w:tc>
        <w:tc>
          <w:tcPr>
            <w:tcW w:w="2254" w:type="dxa"/>
          </w:tcPr>
          <w:p w:rsidR="003F4A72" w:rsidRPr="00E667EB" w:rsidRDefault="008036A8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8036A8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7A58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Jenny Harriott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Member of staff at Ursuline High School</w:t>
            </w: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7A58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Margaret Malone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Daughter is a Teacher at St Teresa’s School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Mary Mandryk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3974E0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3974E0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3974E0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3F4A72" w:rsidRPr="00AF1A29" w:rsidTr="003F4A72">
        <w:tc>
          <w:tcPr>
            <w:tcW w:w="2254" w:type="dxa"/>
          </w:tcPr>
          <w:p w:rsidR="003F4A72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Bernadette White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3F4A72" w:rsidRPr="00E667EB" w:rsidRDefault="00335932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None </w:t>
            </w:r>
          </w:p>
        </w:tc>
        <w:tc>
          <w:tcPr>
            <w:tcW w:w="2254" w:type="dxa"/>
          </w:tcPr>
          <w:p w:rsidR="003F4A72" w:rsidRPr="00E667EB" w:rsidRDefault="00335932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3F4A72" w:rsidRPr="00E667EB" w:rsidRDefault="00335932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Sandra Quilty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6779A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6779A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6779A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Child at St Teresa’s School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Sandra Akhosa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DF63B9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Child at St Teresa’s School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Simona Lucaci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0436F4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0436F4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0436F4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Stuart Thomas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Stephen Smith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Monica Pabualan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423422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423422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545149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Piotr Misztaz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CC5265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CC5265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CC5265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David Hennessey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Consultancy work regarding teaching, Religious Education and Catholic School inspection preparation at the school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Carol King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None 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AF1A29" w:rsidRPr="00AF1A29" w:rsidTr="003F4A72">
        <w:tc>
          <w:tcPr>
            <w:tcW w:w="2254" w:type="dxa"/>
          </w:tcPr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667EB">
              <w:rPr>
                <w:rFonts w:ascii="Century Gothic" w:hAnsi="Century Gothic" w:cs="Arial"/>
                <w:sz w:val="20"/>
                <w:szCs w:val="20"/>
              </w:rPr>
              <w:t>Ceylan Luke (Clerk)</w:t>
            </w:r>
          </w:p>
          <w:p w:rsidR="00AF1A29" w:rsidRPr="00E667EB" w:rsidRDefault="00AF1A2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  <w:tc>
          <w:tcPr>
            <w:tcW w:w="2254" w:type="dxa"/>
          </w:tcPr>
          <w:p w:rsidR="00AF1A29" w:rsidRPr="00E667EB" w:rsidRDefault="00E667EB" w:rsidP="00E667E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</w:tbl>
    <w:p w:rsidR="003F4A72" w:rsidRPr="00AF1A29" w:rsidRDefault="003F4A72">
      <w:pPr>
        <w:rPr>
          <w:rFonts w:ascii="Arial" w:hAnsi="Arial" w:cs="Arial"/>
        </w:rPr>
      </w:pPr>
    </w:p>
    <w:sectPr w:rsidR="003F4A72" w:rsidRPr="00AF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72"/>
    <w:rsid w:val="000436F4"/>
    <w:rsid w:val="00127AB3"/>
    <w:rsid w:val="001462BC"/>
    <w:rsid w:val="00335932"/>
    <w:rsid w:val="003974E0"/>
    <w:rsid w:val="003F4A72"/>
    <w:rsid w:val="00423422"/>
    <w:rsid w:val="00545149"/>
    <w:rsid w:val="006779AB"/>
    <w:rsid w:val="007A58B5"/>
    <w:rsid w:val="008036A8"/>
    <w:rsid w:val="0098485A"/>
    <w:rsid w:val="00AE4C47"/>
    <w:rsid w:val="00AF1A29"/>
    <w:rsid w:val="00CC5265"/>
    <w:rsid w:val="00D24203"/>
    <w:rsid w:val="00D4443E"/>
    <w:rsid w:val="00DB6E02"/>
    <w:rsid w:val="00DF5AE3"/>
    <w:rsid w:val="00DF63B9"/>
    <w:rsid w:val="00E667EB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F3E5"/>
  <w15:chartTrackingRefBased/>
  <w15:docId w15:val="{FA0F8ED9-AABE-4EAD-BB10-64691E9F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RC Primary School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CLuke</dc:creator>
  <cp:keywords/>
  <dc:description/>
  <cp:lastModifiedBy>CLuke</cp:lastModifiedBy>
  <cp:revision>14</cp:revision>
  <dcterms:created xsi:type="dcterms:W3CDTF">2024-01-23T11:30:00Z</dcterms:created>
  <dcterms:modified xsi:type="dcterms:W3CDTF">2024-01-24T09:36:00Z</dcterms:modified>
</cp:coreProperties>
</file>